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F2522"/>
          <w:sz w:val="38"/>
          <w:szCs w:val="38"/>
        </w:rPr>
        <w:t xml:space="preserve">Widerspruch gegen die Ablehnung der Schulbegleitung</w:t>
      </w:r>
    </w:p>
    <w:p>
      <w:pPr>
        <w:spacing w:after="240"/>
      </w:pPr>
      <w:r>
        <w:rPr>
          <w:rFonts w:ascii="Calibri" w:cs="Calibri" w:eastAsia="Calibri" w:hAnsi="Calibri"/>
          <w:color w:val="168C7E"/>
          <w:sz w:val="21"/>
          <w:szCs w:val="21"/>
        </w:rPr>
        <w:t xml:space="preserve">Musterschreiben zum Ausfüllen · Nordrhein-Westfalen</w:t>
      </w:r>
    </w:p>
    <w:p>
      <w:pPr>
        <w:spacing w:after="140" w:line="300"/>
      </w:pPr>
      <w:r>
        <w:rPr>
          <w:rFonts w:ascii="Calibri" w:cs="Calibri" w:eastAsia="Calibri" w:hAnsi="Calibri"/>
          <w:color w:val="3F4944"/>
          <w:sz w:val="20"/>
          <w:szCs w:val="20"/>
        </w:rPr>
        <w:t xml:space="preserve">Ihr Antrag wurde abgelehnt. Dieses Schreiben sichert zuerst Ihre Frist – mehr muss es im ersten Schritt nicht leisten. Die ausführliche Begründung können Sie in Ruhe nachreichen.</w:t>
      </w:r>
    </w:p>
    <w:p>
      <w:pPr>
        <w:spacing w:after="140" w:before="280"/>
      </w:pPr>
      <w:r>
        <w:rPr>
          <w:rFonts w:ascii="Calibri" w:cs="Calibri" w:eastAsia="Calibri" w:hAnsi="Calibri"/>
          <w:b/>
          <w:bCs/>
          <w:color w:val="1F2522"/>
          <w:sz w:val="25"/>
          <w:szCs w:val="25"/>
        </w:rPr>
        <w:t xml:space="preserve">Bevor Sie beginnen: drei Dinge</w:t>
      </w:r>
    </w:p>
    <w:tbl>
      <w:tblPr>
        <w:tblW w:type="dxa" w:w="9360"/>
        <w:tblBorders>
          <w:top w:val="single" w:color="168C7E" w:sz="6"/>
          <w:left w:val="single" w:color="168C7E" w:sz="6"/>
          <w:bottom w:val="single" w:color="168C7E" w:sz="6"/>
          <w:right w:val="single" w:color="168C7E" w:sz="6"/>
          <w:insideH w:val="single" w:color="auto" w:sz="4"/>
          <w:insideV w:val="single" w:color="auto" w:sz="4"/>
        </w:tblBorders>
      </w:tblPr>
      <w:tblGrid>
        <w:gridCol w:w="9360"/>
      </w:tblGrid>
      <w:tr>
        <w:tc>
          <w:tcPr>
            <w:tcW w:type="dxa" w:w="9360"/>
            <w:shd w:fill="F4FAF8" w:val="clear"/>
            <w:tcMar>
              <w:top w:type="dxa" w:w="160"/>
              <w:left w:type="dxa" w:w="160"/>
              <w:bottom w:type="dxa" w:w="160"/>
              <w:right w:type="dxa" w:w="160"/>
            </w:tcMar>
          </w:tcPr>
          <w:p>
            <w:pPr>
              <w:spacing w:after="80" w:line="300"/>
            </w:pPr>
            <w:r>
              <w:rPr>
                <w:rFonts w:ascii="Calibri" w:cs="Calibri" w:eastAsia="Calibri" w:hAnsi="Calibri"/>
                <w:color w:val="3F4944"/>
                <w:sz w:val="19"/>
                <w:szCs w:val="19"/>
              </w:rPr>
              <w:t xml:space="preserve">• Sie haben einen Monat Zeit, gerechnet ab dem Tag, an dem der Bescheid bei Ihnen ankam. Notieren Sie dieses Datum zuerst.</w:t>
            </w:r>
          </w:p>
          <w:p>
            <w:pPr>
              <w:spacing w:after="80" w:line="300"/>
            </w:pPr>
            <w:r>
              <w:rPr>
                <w:rFonts w:ascii="Calibri" w:cs="Calibri" w:eastAsia="Calibri" w:hAnsi="Calibri"/>
                <w:color w:val="3F4944"/>
                <w:sz w:val="19"/>
                <w:szCs w:val="19"/>
              </w:rPr>
              <w:t xml:space="preserve">• Der Widerspruch muss schriftlich beim Amt eingehen, das den Bescheid geschickt hat.</w:t>
            </w:r>
          </w:p>
          <w:p>
            <w:pPr>
              <w:spacing w:after="0" w:line="300"/>
            </w:pPr>
            <w:r>
              <w:rPr>
                <w:rFonts w:ascii="Calibri" w:cs="Calibri" w:eastAsia="Calibri" w:hAnsi="Calibri"/>
                <w:color w:val="3F4944"/>
                <w:sz w:val="19"/>
                <w:szCs w:val="19"/>
              </w:rPr>
              <w:t xml:space="preserve">• Sie müssen jetzt noch nicht vollständig begründen. Wichtig ist, dass das Schreiben rechtzeitig ankommt.</w:t>
            </w:r>
          </w:p>
        </w:tc>
      </w:tr>
    </w:tbl>
    <w:p>
      <w:pPr>
        <w:spacing w:after="140" w:before="280"/>
      </w:pPr>
      <w:r>
        <w:rPr>
          <w:rFonts w:ascii="Calibri" w:cs="Calibri" w:eastAsia="Calibri" w:hAnsi="Calibri"/>
          <w:b/>
          <w:bCs/>
          <w:color w:val="1F2522"/>
          <w:sz w:val="25"/>
          <w:szCs w:val="25"/>
        </w:rPr>
        <w:t xml:space="preserve">Ihre Angaben</w:t>
      </w:r>
    </w:p>
    <w:tbl>
      <w:tblPr>
        <w:tblW w:type="dxa" w:w="9360"/>
        <w:tblBorders>
          <w:top w:val="none"/>
          <w:left w:val="none"/>
          <w:bottom w:val="none"/>
          <w:right w:val="none"/>
          <w:insideH w:val="single" w:color="auto" w:sz="4"/>
          <w:insideV w:val="single" w:color="auto" w:sz="4"/>
        </w:tblBorders>
      </w:tblPr>
      <w:tblGrid>
        <w:gridCol w:w="2600"/>
        <w:gridCol w:w="6760"/>
      </w:tblGrid>
      <w:tr>
        <w:tc>
          <w:tcPr>
            <w:tcW w:type="dxa" w:w="2600"/>
            <w:tcBorders>
              <w:top w:val="none"/>
              <w:left w:val="none"/>
              <w:bottom w:val="none"/>
              <w:right w:val="none"/>
            </w:tcBorders>
            <w:tcMar>
              <w:top w:type="dxa" w:w="60"/>
              <w:bottom w:type="dxa" w:w="60"/>
            </w:tcMar>
          </w:tcPr>
          <w:p>
            <w:pPr>
              <w:spacing w:after="0" w:line="300"/>
            </w:pPr>
            <w:r>
              <w:rPr>
                <w:rFonts w:ascii="Calibri" w:cs="Calibri" w:eastAsia="Calibri" w:hAnsi="Calibri"/>
                <w:color w:val="3F4944"/>
                <w:sz w:val="19"/>
                <w:szCs w:val="19"/>
              </w:rPr>
              <w:t xml:space="preserve">Ihr Name</w:t>
            </w:r>
          </w:p>
        </w:tc>
        <w:tc>
          <w:tcPr>
            <w:tcW w:type="dxa" w:w="6760"/>
            <w:tcBorders>
              <w:top w:val="none"/>
              <w:left w:val="none"/>
              <w:bottom w:val="single" w:color="E6EFEA" w:sz="4"/>
              <w:right w:val="none"/>
            </w:tcBorders>
            <w:tcMar>
              <w:top w:type="dxa" w:w="60"/>
              <w:bottom w:type="dxa" w:w="60"/>
            </w:tcMar>
          </w:tcPr>
          <w:p>
            <w:pPr>
              <w:spacing w:after="0" w:line="300"/>
            </w:pPr>
            <w:r>
              <w:rPr>
                <w:rFonts w:ascii="Calibri" w:cs="Calibri" w:eastAsia="Calibri" w:hAnsi="Calibri"/>
                <w:color w:val="3F4944"/>
                <w:sz w:val="20"/>
                <w:szCs w:val="20"/>
              </w:rPr>
              <w:t xml:space="preserve"/>
            </w:r>
          </w:p>
        </w:tc>
      </w:tr>
      <w:tr>
        <w:tc>
          <w:tcPr>
            <w:tcW w:type="dxa" w:w="2600"/>
            <w:tcBorders>
              <w:top w:val="none"/>
              <w:left w:val="none"/>
              <w:bottom w:val="none"/>
              <w:right w:val="none"/>
            </w:tcBorders>
            <w:tcMar>
              <w:top w:type="dxa" w:w="60"/>
              <w:bottom w:type="dxa" w:w="60"/>
            </w:tcMar>
          </w:tcPr>
          <w:p>
            <w:pPr>
              <w:spacing w:after="0" w:line="300"/>
            </w:pPr>
            <w:r>
              <w:rPr>
                <w:rFonts w:ascii="Calibri" w:cs="Calibri" w:eastAsia="Calibri" w:hAnsi="Calibri"/>
                <w:color w:val="3F4944"/>
                <w:sz w:val="19"/>
                <w:szCs w:val="19"/>
              </w:rPr>
              <w:t xml:space="preserve">Ihre Anschrift</w:t>
            </w:r>
          </w:p>
        </w:tc>
        <w:tc>
          <w:tcPr>
            <w:tcW w:type="dxa" w:w="6760"/>
            <w:tcBorders>
              <w:top w:val="none"/>
              <w:left w:val="none"/>
              <w:bottom w:val="single" w:color="E6EFEA" w:sz="4"/>
              <w:right w:val="none"/>
            </w:tcBorders>
            <w:tcMar>
              <w:top w:type="dxa" w:w="60"/>
              <w:bottom w:type="dxa" w:w="60"/>
            </w:tcMar>
          </w:tcPr>
          <w:p>
            <w:pPr>
              <w:spacing w:after="0" w:line="300"/>
            </w:pPr>
            <w:r>
              <w:rPr>
                <w:rFonts w:ascii="Calibri" w:cs="Calibri" w:eastAsia="Calibri" w:hAnsi="Calibri"/>
                <w:color w:val="3F4944"/>
                <w:sz w:val="20"/>
                <w:szCs w:val="20"/>
              </w:rPr>
              <w:t xml:space="preserve"/>
            </w:r>
          </w:p>
        </w:tc>
      </w:tr>
      <w:tr>
        <w:tc>
          <w:tcPr>
            <w:tcW w:type="dxa" w:w="2600"/>
            <w:tcBorders>
              <w:top w:val="none"/>
              <w:left w:val="none"/>
              <w:bottom w:val="none"/>
              <w:right w:val="none"/>
            </w:tcBorders>
            <w:tcMar>
              <w:top w:type="dxa" w:w="60"/>
              <w:bottom w:type="dxa" w:w="60"/>
            </w:tcMar>
          </w:tcPr>
          <w:p>
            <w:pPr>
              <w:spacing w:after="0" w:line="300"/>
            </w:pPr>
            <w:r>
              <w:rPr>
                <w:rFonts w:ascii="Calibri" w:cs="Calibri" w:eastAsia="Calibri" w:hAnsi="Calibri"/>
                <w:color w:val="3F4944"/>
                <w:sz w:val="19"/>
                <w:szCs w:val="19"/>
              </w:rPr>
              <w:t xml:space="preserve">Datum des Bescheids</w:t>
            </w:r>
          </w:p>
        </w:tc>
        <w:tc>
          <w:tcPr>
            <w:tcW w:type="dxa" w:w="6760"/>
            <w:tcBorders>
              <w:top w:val="none"/>
              <w:left w:val="none"/>
              <w:bottom w:val="single" w:color="E6EFEA" w:sz="4"/>
              <w:right w:val="none"/>
            </w:tcBorders>
            <w:tcMar>
              <w:top w:type="dxa" w:w="60"/>
              <w:bottom w:type="dxa" w:w="60"/>
            </w:tcMar>
          </w:tcPr>
          <w:p>
            <w:pPr>
              <w:spacing w:after="0" w:line="300"/>
            </w:pPr>
            <w:r>
              <w:rPr>
                <w:rFonts w:ascii="Calibri" w:cs="Calibri" w:eastAsia="Calibri" w:hAnsi="Calibri"/>
                <w:color w:val="3F4944"/>
                <w:sz w:val="20"/>
                <w:szCs w:val="20"/>
              </w:rPr>
              <w:t xml:space="preserve"/>
            </w:r>
          </w:p>
        </w:tc>
      </w:tr>
      <w:tr>
        <w:tc>
          <w:tcPr>
            <w:tcW w:type="dxa" w:w="2600"/>
            <w:tcBorders>
              <w:top w:val="none"/>
              <w:left w:val="none"/>
              <w:bottom w:val="none"/>
              <w:right w:val="none"/>
            </w:tcBorders>
            <w:tcMar>
              <w:top w:type="dxa" w:w="60"/>
              <w:bottom w:type="dxa" w:w="60"/>
            </w:tcMar>
          </w:tcPr>
          <w:p>
            <w:pPr>
              <w:spacing w:after="0" w:line="300"/>
            </w:pPr>
            <w:r>
              <w:rPr>
                <w:rFonts w:ascii="Calibri" w:cs="Calibri" w:eastAsia="Calibri" w:hAnsi="Calibri"/>
                <w:color w:val="3F4944"/>
                <w:sz w:val="19"/>
                <w:szCs w:val="19"/>
              </w:rPr>
              <w:t xml:space="preserve">Aktenzeichen</w:t>
            </w:r>
          </w:p>
        </w:tc>
        <w:tc>
          <w:tcPr>
            <w:tcW w:type="dxa" w:w="6760"/>
            <w:tcBorders>
              <w:top w:val="none"/>
              <w:left w:val="none"/>
              <w:bottom w:val="single" w:color="E6EFEA" w:sz="4"/>
              <w:right w:val="none"/>
            </w:tcBorders>
            <w:tcMar>
              <w:top w:type="dxa" w:w="60"/>
              <w:bottom w:type="dxa" w:w="60"/>
            </w:tcMar>
          </w:tcPr>
          <w:p>
            <w:pPr>
              <w:spacing w:after="0" w:line="300"/>
            </w:pPr>
            <w:r>
              <w:rPr>
                <w:rFonts w:ascii="Calibri" w:cs="Calibri" w:eastAsia="Calibri" w:hAnsi="Calibri"/>
                <w:color w:val="3F4944"/>
                <w:sz w:val="20"/>
                <w:szCs w:val="20"/>
              </w:rPr>
              <w:t xml:space="preserve"/>
            </w:r>
          </w:p>
        </w:tc>
      </w:tr>
      <w:tr>
        <w:tc>
          <w:tcPr>
            <w:tcW w:type="dxa" w:w="2600"/>
            <w:tcBorders>
              <w:top w:val="none"/>
              <w:left w:val="none"/>
              <w:bottom w:val="none"/>
              <w:right w:val="none"/>
            </w:tcBorders>
            <w:tcMar>
              <w:top w:type="dxa" w:w="60"/>
              <w:bottom w:type="dxa" w:w="60"/>
            </w:tcMar>
          </w:tcPr>
          <w:p>
            <w:pPr>
              <w:spacing w:after="0" w:line="300"/>
            </w:pPr>
            <w:r>
              <w:rPr>
                <w:rFonts w:ascii="Calibri" w:cs="Calibri" w:eastAsia="Calibri" w:hAnsi="Calibri"/>
                <w:color w:val="3F4944"/>
                <w:sz w:val="19"/>
                <w:szCs w:val="19"/>
              </w:rPr>
              <w:t xml:space="preserve">Name des Kindes</w:t>
            </w:r>
          </w:p>
        </w:tc>
        <w:tc>
          <w:tcPr>
            <w:tcW w:type="dxa" w:w="6760"/>
            <w:tcBorders>
              <w:top w:val="none"/>
              <w:left w:val="none"/>
              <w:bottom w:val="single" w:color="E6EFEA" w:sz="4"/>
              <w:right w:val="none"/>
            </w:tcBorders>
            <w:tcMar>
              <w:top w:type="dxa" w:w="60"/>
              <w:bottom w:type="dxa" w:w="60"/>
            </w:tcMar>
          </w:tcPr>
          <w:p>
            <w:pPr>
              <w:spacing w:after="0" w:line="300"/>
            </w:pPr>
            <w:r>
              <w:rPr>
                <w:rFonts w:ascii="Calibri" w:cs="Calibri" w:eastAsia="Calibri" w:hAnsi="Calibri"/>
                <w:color w:val="3F4944"/>
                <w:sz w:val="20"/>
                <w:szCs w:val="20"/>
              </w:rPr>
              <w:t xml:space="preserve"/>
            </w:r>
          </w:p>
        </w:tc>
      </w:tr>
      <w:tr>
        <w:tc>
          <w:tcPr>
            <w:tcW w:type="dxa" w:w="2600"/>
            <w:tcBorders>
              <w:top w:val="none"/>
              <w:left w:val="none"/>
              <w:bottom w:val="none"/>
              <w:right w:val="none"/>
            </w:tcBorders>
            <w:tcMar>
              <w:top w:type="dxa" w:w="60"/>
              <w:bottom w:type="dxa" w:w="60"/>
            </w:tcMar>
          </w:tcPr>
          <w:p>
            <w:pPr>
              <w:spacing w:after="0" w:line="300"/>
            </w:pPr>
            <w:r>
              <w:rPr>
                <w:rFonts w:ascii="Calibri" w:cs="Calibri" w:eastAsia="Calibri" w:hAnsi="Calibri"/>
                <w:color w:val="3F4944"/>
                <w:sz w:val="19"/>
                <w:szCs w:val="19"/>
              </w:rPr>
              <w:t xml:space="preserve">geboren am</w:t>
            </w:r>
          </w:p>
        </w:tc>
        <w:tc>
          <w:tcPr>
            <w:tcW w:type="dxa" w:w="6760"/>
            <w:tcBorders>
              <w:top w:val="none"/>
              <w:left w:val="none"/>
              <w:bottom w:val="single" w:color="E6EFEA" w:sz="4"/>
              <w:right w:val="none"/>
            </w:tcBorders>
            <w:tcMar>
              <w:top w:type="dxa" w:w="60"/>
              <w:bottom w:type="dxa" w:w="60"/>
            </w:tcMar>
          </w:tcPr>
          <w:p>
            <w:pPr>
              <w:spacing w:after="0" w:line="300"/>
            </w:pPr>
            <w:r>
              <w:rPr>
                <w:rFonts w:ascii="Calibri" w:cs="Calibri" w:eastAsia="Calibri" w:hAnsi="Calibri"/>
                <w:color w:val="3F4944"/>
                <w:sz w:val="20"/>
                <w:szCs w:val="20"/>
              </w:rPr>
              <w:t xml:space="preserve"/>
            </w:r>
          </w:p>
        </w:tc>
      </w:tr>
      <w:tr>
        <w:tc>
          <w:tcPr>
            <w:tcW w:type="dxa" w:w="2600"/>
            <w:tcBorders>
              <w:top w:val="none"/>
              <w:left w:val="none"/>
              <w:bottom w:val="none"/>
              <w:right w:val="none"/>
            </w:tcBorders>
            <w:tcMar>
              <w:top w:type="dxa" w:w="60"/>
              <w:bottom w:type="dxa" w:w="60"/>
            </w:tcMar>
          </w:tcPr>
          <w:p>
            <w:pPr>
              <w:spacing w:after="0" w:line="300"/>
            </w:pPr>
            <w:r>
              <w:rPr>
                <w:rFonts w:ascii="Calibri" w:cs="Calibri" w:eastAsia="Calibri" w:hAnsi="Calibri"/>
                <w:color w:val="3F4944"/>
                <w:sz w:val="19"/>
                <w:szCs w:val="19"/>
              </w:rPr>
              <w:t xml:space="preserve">Empfangendes Amt</w:t>
            </w:r>
          </w:p>
        </w:tc>
        <w:tc>
          <w:tcPr>
            <w:tcW w:type="dxa" w:w="6760"/>
            <w:tcBorders>
              <w:top w:val="none"/>
              <w:left w:val="none"/>
              <w:bottom w:val="single" w:color="E6EFEA" w:sz="4"/>
              <w:right w:val="none"/>
            </w:tcBorders>
            <w:tcMar>
              <w:top w:type="dxa" w:w="60"/>
              <w:bottom w:type="dxa" w:w="60"/>
            </w:tcMar>
          </w:tcPr>
          <w:p>
            <w:pPr>
              <w:spacing w:after="0" w:line="300"/>
            </w:pPr>
            <w:r>
              <w:rPr>
                <w:rFonts w:ascii="Calibri" w:cs="Calibri" w:eastAsia="Calibri" w:hAnsi="Calibri"/>
                <w:color w:val="3F4944"/>
                <w:sz w:val="20"/>
                <w:szCs w:val="20"/>
              </w:rPr>
              <w:t xml:space="preserve"/>
            </w:r>
          </w:p>
        </w:tc>
      </w:tr>
    </w:tbl>
    <w:p>
      <w:pPr>
        <w:spacing w:after="140" w:before="280"/>
      </w:pPr>
      <w:r>
        <w:rPr>
          <w:rFonts w:ascii="Calibri" w:cs="Calibri" w:eastAsia="Calibri" w:hAnsi="Calibri"/>
          <w:b/>
          <w:bCs/>
          <w:color w:val="1F2522"/>
          <w:sz w:val="25"/>
          <w:szCs w:val="25"/>
        </w:rPr>
        <w:t xml:space="preserve">Musterschreiben – hier können Sie direkt schreiben</w:t>
      </w:r>
    </w:p>
    <w:tbl>
      <w:tblPr>
        <w:tblW w:type="dxa" w:w="9360"/>
        <w:tblBorders>
          <w:top w:val="single" w:color="E6EFEA" w:sz="6"/>
          <w:left w:val="single" w:color="E6EFEA" w:sz="6"/>
          <w:bottom w:val="single" w:color="E6EFEA" w:sz="6"/>
          <w:right w:val="single" w:color="E6EFEA" w:sz="6"/>
          <w:insideH w:val="single" w:color="auto" w:sz="4"/>
          <w:insideV w:val="single" w:color="auto" w:sz="4"/>
        </w:tblBorders>
      </w:tblPr>
      <w:tblGrid>
        <w:gridCol w:w="9360"/>
      </w:tblGrid>
      <w:tr>
        <w:tc>
          <w:tcPr>
            <w:tcW w:type="dxa" w:w="9360"/>
            <w:shd w:fill="FFFFFF" w:val="clear"/>
            <w:tcMar>
              <w:top w:type="dxa" w:w="160"/>
              <w:left w:type="dxa" w:w="160"/>
              <w:bottom w:type="dxa" w:w="160"/>
              <w:right w:type="dxa" w:w="160"/>
            </w:tcMar>
          </w:tcPr>
          <w:p>
            <w:pPr>
              <w:spacing w:after="120" w:line="300"/>
            </w:pPr>
            <w:r>
              <w:rPr>
                <w:rFonts w:ascii="Calibri" w:cs="Calibri" w:eastAsia="Calibri" w:hAnsi="Calibri"/>
                <w:color w:val="1F2522"/>
                <w:sz w:val="20"/>
                <w:szCs w:val="20"/>
              </w:rPr>
              <w:t xml:space="preserve">[Ihr Name, Anschrift]</w:t>
            </w:r>
          </w:p>
          <w:p>
            <w:pPr>
              <w:spacing w:after="120" w:line="300"/>
            </w:pPr>
            <w:r>
              <w:rPr>
                <w:rFonts w:ascii="Calibri" w:cs="Calibri" w:eastAsia="Calibri" w:hAnsi="Calibri"/>
                <w:color w:val="1F2522"/>
                <w:sz w:val="20"/>
                <w:szCs w:val="20"/>
              </w:rPr>
              <w:t xml:space="preserve">[Amt, Anschrift]</w:t>
            </w:r>
          </w:p>
          <w:p>
            <w:pPr>
              <w:spacing w:after="120" w:line="300"/>
            </w:pPr>
            <w:r>
              <w:rPr>
                <w:rFonts w:ascii="Calibri" w:cs="Calibri" w:eastAsia="Calibri" w:hAnsi="Calibri"/>
                <w:color w:val="1F2522"/>
                <w:sz w:val="20"/>
                <w:szCs w:val="20"/>
              </w:rPr>
              <w:t xml:space="preserve">[Ort, Datum]</w:t>
            </w:r>
          </w:p>
          <w:p>
            <w:pPr>
              <w:spacing w:after="160" w:before="120"/>
            </w:pPr>
            <w:r>
              <w:rPr>
                <w:rFonts w:ascii="Calibri" w:cs="Calibri" w:eastAsia="Calibri" w:hAnsi="Calibri"/>
                <w:b/>
                <w:bCs/>
                <w:color w:val="1F2522"/>
                <w:sz w:val="20"/>
                <w:szCs w:val="20"/>
              </w:rPr>
              <w:t xml:space="preserve">Widerspruch gegen Ihren Bescheid vom [Datum], Aktenzeichen [Aktenzeichen]</w:t>
            </w:r>
          </w:p>
          <w:p>
            <w:pPr>
              <w:spacing w:after="140" w:line="300"/>
            </w:pPr>
            <w:r>
              <w:rPr>
                <w:rFonts w:ascii="Calibri" w:cs="Calibri" w:eastAsia="Calibri" w:hAnsi="Calibri"/>
                <w:color w:val="1F2522"/>
                <w:sz w:val="20"/>
                <w:szCs w:val="20"/>
              </w:rPr>
              <w:t xml:space="preserve">Sehr geehrte Damen und Herren,</w:t>
            </w:r>
          </w:p>
          <w:p>
            <w:pPr>
              <w:spacing w:after="140" w:line="300"/>
            </w:pPr>
            <w:r>
              <w:rPr>
                <w:rFonts w:ascii="Calibri" w:cs="Calibri" w:eastAsia="Calibri" w:hAnsi="Calibri"/>
                <w:color w:val="1F2522"/>
                <w:sz w:val="20"/>
                <w:szCs w:val="20"/>
              </w:rPr>
              <w:t xml:space="preserve">hiermit lege ich Widerspruch gegen Ihren Bescheid vom [Datum], Aktenzeichen [Aktenzeichen], betreffend die Ablehnung der Schulbegleitung für mein Kind [Name, geboren am Datum], ein.</w:t>
            </w:r>
          </w:p>
          <w:p>
            <w:pPr>
              <w:spacing w:after="140" w:line="300"/>
            </w:pPr>
            <w:r>
              <w:rPr>
                <w:rFonts w:ascii="Calibri" w:cs="Calibri" w:eastAsia="Calibri" w:hAnsi="Calibri"/>
                <w:color w:val="1F2522"/>
                <w:sz w:val="20"/>
                <w:szCs w:val="20"/>
              </w:rPr>
              <w:t xml:space="preserve">Mein Kind braucht im Schulalltag Unterstützung, weil [kurze, konkrete Schilderung des Teilhabebedarfs]. Ohne Begleitung [konkrete Folge im Alltag].</w:t>
            </w:r>
          </w:p>
          <w:p>
            <w:pPr>
              <w:spacing w:after="140" w:line="300"/>
            </w:pPr>
            <w:r>
              <w:rPr>
                <w:rFonts w:ascii="Calibri" w:cs="Calibri" w:eastAsia="Calibri" w:hAnsi="Calibri"/>
                <w:color w:val="1F2522"/>
                <w:sz w:val="20"/>
                <w:szCs w:val="20"/>
              </w:rPr>
              <w:t xml:space="preserve">Eine ausführliche Begründung sowie ergänzende Unterlagen reiche ich kurzfristig nach.</w:t>
            </w:r>
          </w:p>
          <w:p>
            <w:pPr>
              <w:spacing w:after="140" w:line="300"/>
            </w:pPr>
            <w:r>
              <w:rPr>
                <w:rFonts w:ascii="Calibri" w:cs="Calibri" w:eastAsia="Calibri" w:hAnsi="Calibri"/>
                <w:color w:val="1F2522"/>
                <w:sz w:val="20"/>
                <w:szCs w:val="20"/>
              </w:rPr>
              <w:t xml:space="preserve">Mit freundlichen Grüßen</w:t>
            </w:r>
          </w:p>
          <w:p>
            <w:pPr>
              <w:spacing w:after="140" w:line="300"/>
            </w:pPr>
            <w:r>
              <w:rPr>
                <w:rFonts w:ascii="Calibri" w:cs="Calibri" w:eastAsia="Calibri" w:hAnsi="Calibri"/>
                <w:color w:val="1F2522"/>
                <w:sz w:val="20"/>
                <w:szCs w:val="20"/>
              </w:rPr>
              <w:t xml:space="preserve">[Unterschrift]</w:t>
            </w:r>
          </w:p>
          <w:p>
            <w:pPr>
              <w:spacing w:after="140" w:line="300"/>
            </w:pPr>
            <w:r>
              <w:rPr>
                <w:rFonts w:ascii="Calibri" w:cs="Calibri" w:eastAsia="Calibri" w:hAnsi="Calibri"/>
                <w:color w:val="1F2522"/>
                <w:sz w:val="20"/>
                <w:szCs w:val="20"/>
              </w:rPr>
              <w:t xml:space="preserve">[Name, Anschrift]</w:t>
            </w:r>
          </w:p>
        </w:tc>
      </w:tr>
    </w:tbl>
    <w:p>
      <w:pPr>
        <w:spacing w:after="140" w:before="280"/>
      </w:pPr>
      <w:r>
        <w:rPr>
          <w:rFonts w:ascii="Calibri" w:cs="Calibri" w:eastAsia="Calibri" w:hAnsi="Calibri"/>
          <w:b/>
          <w:bCs/>
          <w:color w:val="1F2522"/>
          <w:sz w:val="25"/>
          <w:szCs w:val="25"/>
        </w:rPr>
        <w:t xml:space="preserve">So beschreiben Sie den Bedarf überzeugend</w:t>
      </w:r>
    </w:p>
    <w:p>
      <w:pPr>
        <w:spacing w:after="140" w:line="300"/>
      </w:pPr>
      <w:r>
        <w:rPr>
          <w:rFonts w:ascii="Calibri" w:cs="Calibri" w:eastAsia="Calibri" w:hAnsi="Calibri"/>
          <w:color w:val="3F4944"/>
          <w:sz w:val="20"/>
          <w:szCs w:val="20"/>
        </w:rPr>
        <w:t xml:space="preserve">Ämter lehnen selten wegen der Diagnose ab, sondern weil der Bedarf zu vage beschrieben ist. Schreiben Sie deshalb keine Diagnosen, sondern Situationen aus dem Schulalltag: Was passiert konkret, wenn niemand unterstützt? Wie oft? Und was bedeutet das für die Teilhabe Ihres Kindes am Unterricht?</w:t>
      </w:r>
    </w:p>
    <w:p>
      <w:pPr>
        <w:spacing w:after="80" w:line="300"/>
      </w:pPr>
      <w:r>
        <w:rPr>
          <w:rFonts w:ascii="Calibri" w:cs="Calibri" w:eastAsia="Calibri" w:hAnsi="Calibri"/>
          <w:color w:val="3F4944"/>
          <w:sz w:val="19"/>
          <w:szCs w:val="19"/>
        </w:rPr>
        <w:t xml:space="preserve">Trägt nicht: „Mein Kind braucht Hilfe beim Lernen.“</w:t>
      </w:r>
    </w:p>
    <w:p>
      <w:pPr>
        <w:spacing w:after="140" w:line="300"/>
      </w:pPr>
      <w:r>
        <w:rPr>
          <w:rFonts w:ascii="Calibri" w:cs="Calibri" w:eastAsia="Calibri" w:hAnsi="Calibri"/>
          <w:color w:val="3F4944"/>
          <w:sz w:val="19"/>
          <w:szCs w:val="19"/>
        </w:rPr>
        <w:t xml:space="preserve">Trägt: „Bei Unruhe im Klassenraum verlässt mein Kind mehrmals täglich den Raum und verpasst dadurch die Erklärung neuer Aufgaben.“</w:t>
      </w:r>
    </w:p>
    <w:p>
      <w:pPr>
        <w:spacing w:before="280"/>
      </w:pPr>
    </w:p>
    <w:tbl>
      <w:tblPr>
        <w:tblW w:type="dxa" w:w="9360"/>
        <w:tblBorders>
          <w:top w:val="single" w:color="168C7E" w:sz="6"/>
          <w:left w:val="single" w:color="168C7E" w:sz="6"/>
          <w:bottom w:val="single" w:color="168C7E" w:sz="6"/>
          <w:right w:val="single" w:color="168C7E" w:sz="6"/>
          <w:insideH w:val="single" w:color="auto" w:sz="4"/>
          <w:insideV w:val="single" w:color="auto" w:sz="4"/>
        </w:tblBorders>
      </w:tblPr>
      <w:tblGrid>
        <w:gridCol w:w="9360"/>
      </w:tblGrid>
      <w:tr>
        <w:tc>
          <w:tcPr>
            <w:tcW w:type="dxa" w:w="9360"/>
            <w:shd w:fill="F4FAF8" w:val="clear"/>
            <w:tcMar>
              <w:top w:type="dxa" w:w="160"/>
              <w:left w:type="dxa" w:w="160"/>
              <w:bottom w:type="dxa" w:w="160"/>
              <w:right w:type="dxa" w:w="160"/>
            </w:tcMar>
          </w:tcPr>
          <w:p>
            <w:pPr>
              <w:spacing w:after="80" w:line="300"/>
            </w:pPr>
            <w:r>
              <w:rPr>
                <w:rFonts w:ascii="Calibri" w:cs="Calibri" w:eastAsia="Calibri" w:hAnsi="Calibri"/>
                <w:b/>
                <w:bCs/>
                <w:color w:val="1F2522"/>
                <w:sz w:val="20"/>
                <w:szCs w:val="20"/>
              </w:rPr>
              <w:t xml:space="preserve">Sie müssen diesen Weg nicht allein gehen</w:t>
            </w:r>
          </w:p>
          <w:p>
            <w:pPr>
              <w:spacing w:after="100" w:line="300"/>
            </w:pPr>
            <w:r>
              <w:rPr>
                <w:rFonts w:ascii="Calibri" w:cs="Calibri" w:eastAsia="Calibri" w:hAnsi="Calibri"/>
                <w:color w:val="3F4944"/>
                <w:sz w:val="19"/>
                <w:szCs w:val="19"/>
              </w:rPr>
              <w:t xml:space="preserve">Ein Widerspruch ist kein Streit, sondern Ihr gutes Recht. Wenn Sie unsicher sind, wie Sie den Bedarf Ihres Kindes formulieren, sprechen Sie uns an – kostenlos und unverbindlich.</w:t>
            </w:r>
          </w:p>
          <w:p>
            <w:pPr>
              <w:spacing w:after="0" w:line="300"/>
            </w:pPr>
            <w:r>
              <w:rPr>
                <w:rFonts w:ascii="Calibri" w:cs="Calibri" w:eastAsia="Calibri" w:hAnsi="Calibri"/>
                <w:b/>
                <w:bCs/>
                <w:color w:val="1F2522"/>
                <w:sz w:val="19"/>
                <w:szCs w:val="19"/>
              </w:rPr>
              <w:t xml:space="preserve">mail@juniva.de · 02151 / 724 48 00 · www.juniva.de</w:t>
            </w:r>
          </w:p>
        </w:tc>
      </w:tr>
    </w:tbl>
    <w:p>
      <w:pPr>
        <w:spacing w:before="200"/>
      </w:pPr>
      <w:r>
        <w:rPr>
          <w:rFonts w:ascii="Calibri" w:cs="Calibri" w:eastAsia="Calibri" w:hAnsi="Calibri"/>
          <w:color w:val="6B7770"/>
          <w:sz w:val="15"/>
          <w:szCs w:val="15"/>
        </w:rPr>
        <w:t xml:space="preserve">Allgemeine Information, keine Rechtsberatung. Dieses Dokument gibt Ihnen eine Orientierung für Ihren eigenen Weg. Es ersetzt keine rechtliche Beratung im Einzelfall. Im Zweifel wenden Sie sich an das zuständige Amt oder eine anerkannte Beratungsstelle.</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2026-08-21T13:16:06.960Z</dcterms:created>
  <dcterms:modified xsi:type="dcterms:W3CDTF">2026-08-21T13:16:06.971Z</dcterms:modified>
</cp:coreProperties>
</file>

<file path=docProps/custom.xml><?xml version="1.0" encoding="utf-8"?>
<Properties xmlns="http://schemas.openxmlformats.org/officeDocument/2006/custom-properties" xmlns:vt="http://schemas.openxmlformats.org/officeDocument/2006/docPropsVTypes"/>
</file>